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C247CC" w:rsidTr="004A1F63">
        <w:tc>
          <w:tcPr>
            <w:tcW w:w="11213" w:type="dxa"/>
            <w:gridSpan w:val="4"/>
            <w:shd w:val="clear" w:color="auto" w:fill="EEECE1" w:themeFill="background2"/>
          </w:tcPr>
          <w:p w:rsidR="00583A4C" w:rsidRPr="00C247CC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C247CC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C247CC">
              <w:rPr>
                <w:b/>
                <w:sz w:val="24"/>
                <w:szCs w:val="24"/>
              </w:rPr>
              <w:t xml:space="preserve"> </w:t>
            </w:r>
            <w:r w:rsidRPr="00C247CC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C247CC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C247CC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C247CC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C247C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C247CC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C247CC">
              <w:rPr>
                <w:b/>
                <w:sz w:val="24"/>
                <w:szCs w:val="24"/>
              </w:rPr>
              <w:t xml:space="preserve">              </w:t>
            </w:r>
            <w:r w:rsidR="00DA6011" w:rsidRPr="00C247CC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C247CC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C247CC">
              <w:rPr>
                <w:b/>
                <w:sz w:val="24"/>
                <w:szCs w:val="24"/>
              </w:rPr>
              <w:t>: 5</w:t>
            </w:r>
            <w:r w:rsidR="00583A4C" w:rsidRPr="00C247CC">
              <w:rPr>
                <w:b/>
                <w:sz w:val="24"/>
                <w:szCs w:val="24"/>
              </w:rPr>
              <w:t xml:space="preserve">. </w:t>
            </w:r>
          </w:p>
          <w:p w:rsidR="00583A4C" w:rsidRPr="00C247C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C247CC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C247CC">
              <w:rPr>
                <w:b/>
                <w:sz w:val="24"/>
                <w:szCs w:val="24"/>
              </w:rPr>
              <w:t>Nastavnik</w:t>
            </w:r>
            <w:proofErr w:type="spellEnd"/>
            <w:r w:rsidRPr="00C247CC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C247CC">
              <w:rPr>
                <w:b/>
                <w:sz w:val="24"/>
                <w:szCs w:val="24"/>
              </w:rPr>
              <w:t>Škola</w:t>
            </w:r>
            <w:proofErr w:type="spellEnd"/>
            <w:r w:rsidRPr="00C247CC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C247CC">
              <w:rPr>
                <w:b/>
                <w:sz w:val="24"/>
                <w:szCs w:val="24"/>
                <w:lang w:val="sr-Latn-RS"/>
              </w:rPr>
              <w:t>Datum</w:t>
            </w:r>
            <w:r w:rsidRPr="00C247CC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C247CC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C247CC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C247CC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C247CC">
              <w:rPr>
                <w:sz w:val="24"/>
                <w:szCs w:val="24"/>
                <w:lang w:val="sr-Latn-RS"/>
              </w:rPr>
              <w:t>Right on! 1</w:t>
            </w:r>
            <w:r w:rsidR="004C4BE5" w:rsidRPr="00C247CC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C247CC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C247CC">
              <w:rPr>
                <w:sz w:val="24"/>
                <w:szCs w:val="24"/>
              </w:rPr>
              <w:t xml:space="preserve">                              </w:t>
            </w:r>
            <w:r w:rsidR="00583A4C" w:rsidRPr="00C247CC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C247CC" w:rsidTr="004A1F63">
        <w:tc>
          <w:tcPr>
            <w:tcW w:w="3073" w:type="dxa"/>
            <w:gridSpan w:val="2"/>
          </w:tcPr>
          <w:p w:rsidR="00235C37" w:rsidRPr="00C247CC" w:rsidRDefault="00235C37" w:rsidP="00036F0E">
            <w:pPr>
              <w:rPr>
                <w:sz w:val="24"/>
                <w:szCs w:val="24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Broj časa:</w:t>
            </w:r>
            <w:r w:rsidRPr="00C247CC">
              <w:rPr>
                <w:sz w:val="24"/>
                <w:szCs w:val="24"/>
                <w:lang w:val="sr-Latn-RS"/>
              </w:rPr>
              <w:t xml:space="preserve"> </w:t>
            </w:r>
            <w:r w:rsidR="00F94926" w:rsidRPr="00C247CC">
              <w:rPr>
                <w:b/>
                <w:sz w:val="24"/>
                <w:szCs w:val="24"/>
                <w:lang w:val="sr-Latn-RS"/>
              </w:rPr>
              <w:t>59</w:t>
            </w:r>
            <w:r w:rsidRPr="00C247CC">
              <w:rPr>
                <w:b/>
                <w:sz w:val="24"/>
                <w:szCs w:val="24"/>
                <w:lang w:val="sr-Latn-RS"/>
              </w:rPr>
              <w:t>.</w:t>
            </w:r>
            <w:r w:rsidRPr="00C247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C247CC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C247CC" w:rsidRDefault="00235C37" w:rsidP="00DA6011">
            <w:pPr>
              <w:rPr>
                <w:b/>
                <w:sz w:val="24"/>
                <w:szCs w:val="24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Nastavna tema:</w:t>
            </w:r>
            <w:r w:rsidRPr="00C247CC">
              <w:rPr>
                <w:b/>
                <w:sz w:val="24"/>
                <w:szCs w:val="24"/>
              </w:rPr>
              <w:t xml:space="preserve"> </w:t>
            </w:r>
            <w:r w:rsidR="005B4B07" w:rsidRPr="00C247CC">
              <w:rPr>
                <w:sz w:val="24"/>
                <w:szCs w:val="24"/>
              </w:rPr>
              <w:t>Module 5, It's fun!</w:t>
            </w:r>
            <w:r w:rsidR="005B4B07" w:rsidRPr="00C247CC">
              <w:rPr>
                <w:sz w:val="24"/>
                <w:szCs w:val="24"/>
              </w:rPr>
              <w:tab/>
            </w:r>
          </w:p>
        </w:tc>
      </w:tr>
      <w:tr w:rsidR="00235C37" w:rsidRPr="00C247CC" w:rsidTr="004A1F63">
        <w:tc>
          <w:tcPr>
            <w:tcW w:w="3073" w:type="dxa"/>
            <w:gridSpan w:val="2"/>
          </w:tcPr>
          <w:p w:rsidR="00235C37" w:rsidRPr="00C247CC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C247CC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C247CC" w:rsidRDefault="00286E49" w:rsidP="00235C37">
            <w:pPr>
              <w:rPr>
                <w:sz w:val="24"/>
                <w:szCs w:val="24"/>
              </w:rPr>
            </w:pPr>
            <w:r w:rsidRPr="00C247CC">
              <w:rPr>
                <w:sz w:val="24"/>
                <w:szCs w:val="24"/>
              </w:rPr>
              <w:t>Progress Check 5</w:t>
            </w:r>
          </w:p>
        </w:tc>
        <w:tc>
          <w:tcPr>
            <w:tcW w:w="4980" w:type="dxa"/>
          </w:tcPr>
          <w:p w:rsidR="00235C37" w:rsidRPr="00C247CC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286E49" w:rsidRPr="00C247CC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4A1F63" w:rsidRPr="00C247CC" w:rsidTr="004A1F63">
        <w:tc>
          <w:tcPr>
            <w:tcW w:w="3073" w:type="dxa"/>
            <w:gridSpan w:val="2"/>
          </w:tcPr>
          <w:p w:rsidR="004A1F63" w:rsidRPr="00C247CC" w:rsidRDefault="004A1F63" w:rsidP="00036F0E">
            <w:pPr>
              <w:rPr>
                <w:b/>
                <w:sz w:val="24"/>
                <w:szCs w:val="24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4A1F63" w:rsidRPr="00C247CC" w:rsidRDefault="004A1F63" w:rsidP="00DE41AB">
            <w:pPr>
              <w:rPr>
                <w:sz w:val="24"/>
                <w:szCs w:val="24"/>
              </w:rPr>
            </w:pPr>
            <w:proofErr w:type="spellStart"/>
            <w:r w:rsidRPr="00C247CC">
              <w:rPr>
                <w:sz w:val="24"/>
                <w:szCs w:val="24"/>
              </w:rPr>
              <w:t>srpski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jezik</w:t>
            </w:r>
            <w:proofErr w:type="spellEnd"/>
            <w:r w:rsidRPr="00C247CC">
              <w:rPr>
                <w:sz w:val="24"/>
                <w:szCs w:val="24"/>
              </w:rPr>
              <w:t xml:space="preserve"> i </w:t>
            </w:r>
            <w:proofErr w:type="spellStart"/>
            <w:r w:rsidRPr="00C247CC">
              <w:rPr>
                <w:sz w:val="24"/>
                <w:szCs w:val="24"/>
              </w:rPr>
              <w:t>književnost</w:t>
            </w:r>
            <w:proofErr w:type="spellEnd"/>
            <w:r w:rsidRPr="00C247CC">
              <w:rPr>
                <w:sz w:val="24"/>
                <w:szCs w:val="24"/>
              </w:rPr>
              <w:t xml:space="preserve">, </w:t>
            </w:r>
            <w:proofErr w:type="spellStart"/>
            <w:r w:rsidRPr="00C247CC">
              <w:rPr>
                <w:sz w:val="24"/>
                <w:szCs w:val="24"/>
              </w:rPr>
              <w:t>informatika</w:t>
            </w:r>
            <w:proofErr w:type="spellEnd"/>
            <w:r w:rsidRPr="00C247CC">
              <w:rPr>
                <w:sz w:val="24"/>
                <w:szCs w:val="24"/>
              </w:rPr>
              <w:t xml:space="preserve"> i </w:t>
            </w:r>
            <w:proofErr w:type="spellStart"/>
            <w:r w:rsidRPr="00C247CC">
              <w:rPr>
                <w:sz w:val="24"/>
                <w:szCs w:val="24"/>
              </w:rPr>
              <w:t>računarstvo</w:t>
            </w:r>
            <w:proofErr w:type="spellEnd"/>
            <w:r w:rsidRPr="00C247CC">
              <w:rPr>
                <w:sz w:val="24"/>
                <w:szCs w:val="24"/>
              </w:rPr>
              <w:t xml:space="preserve">, </w:t>
            </w:r>
            <w:proofErr w:type="spellStart"/>
            <w:r w:rsidRPr="00C247CC">
              <w:rPr>
                <w:sz w:val="24"/>
                <w:szCs w:val="24"/>
              </w:rPr>
              <w:t>geografija</w:t>
            </w:r>
            <w:proofErr w:type="spellEnd"/>
          </w:p>
        </w:tc>
      </w:tr>
      <w:tr w:rsidR="004A1F63" w:rsidRPr="00C247CC" w:rsidTr="004A1F63">
        <w:tc>
          <w:tcPr>
            <w:tcW w:w="3073" w:type="dxa"/>
            <w:gridSpan w:val="2"/>
          </w:tcPr>
          <w:p w:rsidR="004A1F63" w:rsidRPr="00C247CC" w:rsidRDefault="004A1F63" w:rsidP="00036F0E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40" w:type="dxa"/>
            <w:gridSpan w:val="2"/>
          </w:tcPr>
          <w:p w:rsidR="004A1F63" w:rsidRPr="00C247CC" w:rsidRDefault="004A1F63" w:rsidP="00A436C0">
            <w:pPr>
              <w:rPr>
                <w:sz w:val="24"/>
                <w:szCs w:val="24"/>
              </w:rPr>
            </w:pPr>
            <w:proofErr w:type="spellStart"/>
            <w:r w:rsidRPr="00C247CC">
              <w:rPr>
                <w:sz w:val="24"/>
                <w:szCs w:val="24"/>
              </w:rPr>
              <w:t>učenje</w:t>
            </w:r>
            <w:proofErr w:type="spellEnd"/>
            <w:r w:rsidRPr="00C247CC">
              <w:rPr>
                <w:sz w:val="24"/>
                <w:szCs w:val="24"/>
              </w:rPr>
              <w:t xml:space="preserve">, </w:t>
            </w:r>
            <w:proofErr w:type="spellStart"/>
            <w:r w:rsidRPr="00C247CC">
              <w:rPr>
                <w:sz w:val="24"/>
                <w:szCs w:val="24"/>
              </w:rPr>
              <w:t>komunikacija</w:t>
            </w:r>
            <w:proofErr w:type="spellEnd"/>
            <w:r w:rsidRPr="00C247CC">
              <w:rPr>
                <w:sz w:val="24"/>
                <w:szCs w:val="24"/>
              </w:rPr>
              <w:t xml:space="preserve">, </w:t>
            </w:r>
            <w:proofErr w:type="spellStart"/>
            <w:r w:rsidRPr="00C247CC">
              <w:rPr>
                <w:sz w:val="24"/>
                <w:szCs w:val="24"/>
              </w:rPr>
              <w:t>digitalna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kompetencija</w:t>
            </w:r>
            <w:proofErr w:type="spellEnd"/>
          </w:p>
        </w:tc>
      </w:tr>
      <w:tr w:rsidR="004A1F63" w:rsidRPr="00C247CC" w:rsidTr="004A1F63">
        <w:tc>
          <w:tcPr>
            <w:tcW w:w="3073" w:type="dxa"/>
            <w:gridSpan w:val="2"/>
          </w:tcPr>
          <w:p w:rsidR="004A1F63" w:rsidRPr="00C247CC" w:rsidRDefault="004A1F63" w:rsidP="005A49AD">
            <w:pPr>
              <w:rPr>
                <w:b/>
                <w:sz w:val="24"/>
                <w:szCs w:val="24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4A1F63" w:rsidRPr="00C247CC" w:rsidRDefault="004A1F63" w:rsidP="00DE41AB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Utvrđivanje jezičkih sadržaja koji se odnose na nastavno gradivo ob</w:t>
            </w:r>
            <w:r w:rsidR="00DE41AB" w:rsidRPr="00C247CC">
              <w:rPr>
                <w:sz w:val="24"/>
                <w:szCs w:val="24"/>
                <w:lang w:val="sr-Latn-RS"/>
              </w:rPr>
              <w:t>rađeno u nastavnoj temi Module 5</w:t>
            </w:r>
            <w:r w:rsidRPr="00C247CC">
              <w:rPr>
                <w:sz w:val="24"/>
                <w:szCs w:val="24"/>
                <w:lang w:val="sr-Latn-RS"/>
              </w:rPr>
              <w:t xml:space="preserve"> </w:t>
            </w:r>
            <w:r w:rsidR="00DE41AB" w:rsidRPr="00C247CC">
              <w:rPr>
                <w:sz w:val="24"/>
                <w:szCs w:val="24"/>
                <w:lang w:val="sr-Latn-RS"/>
              </w:rPr>
              <w:t>It's fun!</w:t>
            </w:r>
          </w:p>
        </w:tc>
      </w:tr>
      <w:tr w:rsidR="004A1F63" w:rsidRPr="00C247CC" w:rsidTr="004A1F63">
        <w:tc>
          <w:tcPr>
            <w:tcW w:w="3073" w:type="dxa"/>
            <w:gridSpan w:val="2"/>
          </w:tcPr>
          <w:p w:rsidR="004A1F63" w:rsidRPr="00C247CC" w:rsidRDefault="004A1F63" w:rsidP="00036F0E">
            <w:pPr>
              <w:rPr>
                <w:b/>
                <w:sz w:val="24"/>
                <w:szCs w:val="24"/>
                <w:lang w:val="sr-Cyrl-C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- primene naučeno gradivo u pismenoj i usmenoj komunikaciji</w:t>
            </w:r>
          </w:p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- razumeju i koriste naučeni vokabular (</w:t>
            </w:r>
            <w:r w:rsidR="00DE41AB" w:rsidRPr="00C247CC">
              <w:rPr>
                <w:sz w:val="24"/>
                <w:szCs w:val="24"/>
                <w:lang w:val="sr-Latn-RS"/>
              </w:rPr>
              <w:t>godišnja doba, vremenske prilike, odeća</w:t>
            </w:r>
            <w:r w:rsidRPr="00C247CC">
              <w:rPr>
                <w:sz w:val="24"/>
                <w:szCs w:val="24"/>
                <w:lang w:val="sr-Latn-RS"/>
              </w:rPr>
              <w:t>)</w:t>
            </w:r>
          </w:p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 xml:space="preserve">- koriste konstrukcije koje se odnose na </w:t>
            </w:r>
            <w:r w:rsidR="00DE41AB" w:rsidRPr="00C247CC">
              <w:rPr>
                <w:sz w:val="24"/>
                <w:szCs w:val="24"/>
                <w:lang w:val="sr-Latn-RS"/>
              </w:rPr>
              <w:t>trenutne radnje</w:t>
            </w:r>
          </w:p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- dopunjuju tekst informacijama na osnovu čitanja i slušanja</w:t>
            </w:r>
          </w:p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- razumeju sličnosti i razlike u načinu života u zemljama ciljne kulture i kod nas</w:t>
            </w:r>
          </w:p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- se samoevaluiraju.</w:t>
            </w:r>
          </w:p>
          <w:p w:rsidR="004A1F63" w:rsidRPr="00C247CC" w:rsidRDefault="004A1F63" w:rsidP="00A436C0">
            <w:pPr>
              <w:rPr>
                <w:sz w:val="24"/>
                <w:szCs w:val="24"/>
              </w:rPr>
            </w:pPr>
          </w:p>
        </w:tc>
      </w:tr>
      <w:tr w:rsidR="004A1F63" w:rsidRPr="00C247CC" w:rsidTr="004A1F63">
        <w:tc>
          <w:tcPr>
            <w:tcW w:w="3073" w:type="dxa"/>
            <w:gridSpan w:val="2"/>
          </w:tcPr>
          <w:p w:rsidR="004A1F63" w:rsidRPr="00C247CC" w:rsidRDefault="004A1F63" w:rsidP="00036F0E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 xml:space="preserve">Učenici aktivno učestvuju u radu: slušaju / čitaju i rade zadatke.  </w:t>
            </w:r>
          </w:p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</w:p>
        </w:tc>
      </w:tr>
      <w:tr w:rsidR="004A1F63" w:rsidRPr="00C247CC" w:rsidTr="004A1F63">
        <w:tc>
          <w:tcPr>
            <w:tcW w:w="3073" w:type="dxa"/>
            <w:gridSpan w:val="2"/>
          </w:tcPr>
          <w:p w:rsidR="004A1F63" w:rsidRPr="00C247CC" w:rsidRDefault="004A1F63" w:rsidP="00036F0E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4A1F63" w:rsidRPr="00C247CC" w:rsidRDefault="004A1F63" w:rsidP="00A436C0">
            <w:pPr>
              <w:rPr>
                <w:sz w:val="24"/>
                <w:szCs w:val="24"/>
                <w:lang w:val="sr-Cyrl-CS"/>
              </w:rPr>
            </w:pPr>
            <w:r w:rsidRPr="00C247CC">
              <w:rPr>
                <w:sz w:val="24"/>
                <w:szCs w:val="24"/>
                <w:lang w:val="sr-Latn-RS"/>
              </w:rPr>
              <w:t>Nastavnik prati rad učenika, motiviše, pohvaljuje.</w:t>
            </w:r>
          </w:p>
        </w:tc>
      </w:tr>
      <w:tr w:rsidR="004A1F63" w:rsidRPr="00C247CC" w:rsidTr="004A1F63">
        <w:tc>
          <w:tcPr>
            <w:tcW w:w="3073" w:type="dxa"/>
            <w:gridSpan w:val="2"/>
          </w:tcPr>
          <w:p w:rsidR="004A1F63" w:rsidRPr="00C247CC" w:rsidRDefault="004A1F63" w:rsidP="00036F0E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4A1F63" w:rsidRPr="00C247CC" w:rsidTr="004A1F63">
        <w:tc>
          <w:tcPr>
            <w:tcW w:w="3073" w:type="dxa"/>
            <w:gridSpan w:val="2"/>
            <w:vAlign w:val="center"/>
          </w:tcPr>
          <w:p w:rsidR="004A1F63" w:rsidRPr="00C247CC" w:rsidRDefault="004A1F63" w:rsidP="00235C37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dijaloška, metoda pisanja, auditivna</w:t>
            </w:r>
          </w:p>
        </w:tc>
      </w:tr>
      <w:tr w:rsidR="004A1F63" w:rsidRPr="00C247CC" w:rsidTr="004A1F63">
        <w:tc>
          <w:tcPr>
            <w:tcW w:w="3073" w:type="dxa"/>
            <w:gridSpan w:val="2"/>
            <w:vAlign w:val="center"/>
          </w:tcPr>
          <w:p w:rsidR="004A1F63" w:rsidRPr="00C247CC" w:rsidRDefault="004A1F63" w:rsidP="00235C37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udžbenik, CD, tabla</w:t>
            </w:r>
          </w:p>
        </w:tc>
      </w:tr>
      <w:tr w:rsidR="004A1F63" w:rsidRPr="00C247CC" w:rsidTr="004A1F63">
        <w:tc>
          <w:tcPr>
            <w:tcW w:w="3073" w:type="dxa"/>
            <w:gridSpan w:val="2"/>
            <w:vAlign w:val="center"/>
          </w:tcPr>
          <w:p w:rsidR="004A1F63" w:rsidRPr="00C247CC" w:rsidRDefault="004A1F63" w:rsidP="00235C37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40" w:type="dxa"/>
            <w:gridSpan w:val="2"/>
          </w:tcPr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rFonts w:cs="Times New Roman"/>
                <w:sz w:val="24"/>
                <w:szCs w:val="24"/>
                <w:lang w:val="sr-Latn-RS"/>
              </w:rPr>
              <w:t>Praćenje i posmatranje učenika tokom svih aktivnosti.</w:t>
            </w:r>
          </w:p>
        </w:tc>
      </w:tr>
      <w:tr w:rsidR="00235C37" w:rsidRPr="00C247CC" w:rsidTr="004A1F63">
        <w:tc>
          <w:tcPr>
            <w:tcW w:w="11213" w:type="dxa"/>
            <w:gridSpan w:val="4"/>
            <w:vAlign w:val="center"/>
          </w:tcPr>
          <w:p w:rsidR="00235C37" w:rsidRPr="00C247CC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4A1F63" w:rsidRPr="00C247CC" w:rsidTr="004A1F63">
        <w:tc>
          <w:tcPr>
            <w:tcW w:w="2691" w:type="dxa"/>
          </w:tcPr>
          <w:p w:rsidR="004A1F63" w:rsidRPr="00C247CC" w:rsidRDefault="004A1F63" w:rsidP="00746BBE">
            <w:pPr>
              <w:rPr>
                <w:b/>
                <w:sz w:val="24"/>
                <w:szCs w:val="24"/>
                <w:lang w:val="sr-Cyrl-C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Uvodni deo časa</w:t>
            </w:r>
            <w:r w:rsidRPr="00C247C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247CC">
              <w:rPr>
                <w:b/>
                <w:sz w:val="24"/>
                <w:szCs w:val="24"/>
                <w:lang w:val="sr-Latn-RS"/>
              </w:rPr>
              <w:t xml:space="preserve"> </w:t>
            </w:r>
            <w:r w:rsidRPr="00C247CC">
              <w:rPr>
                <w:b/>
                <w:sz w:val="24"/>
                <w:szCs w:val="24"/>
                <w:lang w:val="sr-Cyrl-CS"/>
              </w:rPr>
              <w:t xml:space="preserve">(5 </w:t>
            </w:r>
            <w:r w:rsidRPr="00C247CC">
              <w:rPr>
                <w:b/>
                <w:sz w:val="24"/>
                <w:szCs w:val="24"/>
                <w:lang w:val="sr-Latn-RS"/>
              </w:rPr>
              <w:t>min</w:t>
            </w:r>
            <w:r w:rsidRPr="00C247C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</w:p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Nastavnik sa učenicima vrši kratak osvrt na prethodne časove aktuelne</w:t>
            </w:r>
            <w:r w:rsidR="00DE41AB" w:rsidRPr="00C247CC">
              <w:rPr>
                <w:sz w:val="24"/>
                <w:szCs w:val="24"/>
                <w:lang w:val="sr-Latn-RS"/>
              </w:rPr>
              <w:t xml:space="preserve"> nastavne teme Module 5</w:t>
            </w:r>
            <w:r w:rsidRPr="00C247CC">
              <w:rPr>
                <w:sz w:val="24"/>
                <w:szCs w:val="24"/>
                <w:lang w:val="sr-Latn-RS"/>
              </w:rPr>
              <w:t xml:space="preserve"> </w:t>
            </w:r>
            <w:r w:rsidR="00DE41AB" w:rsidRPr="00C247CC">
              <w:rPr>
                <w:sz w:val="24"/>
                <w:szCs w:val="24"/>
                <w:lang w:val="sr-Latn-RS"/>
              </w:rPr>
              <w:t xml:space="preserve">It's fun! i </w:t>
            </w:r>
            <w:r w:rsidRPr="00C247CC">
              <w:rPr>
                <w:sz w:val="24"/>
                <w:szCs w:val="24"/>
                <w:lang w:val="sr-Latn-RS"/>
              </w:rPr>
              <w:t>odgovara na eventualna pitanja i nedoumice učenika i po potrebi kroz primere daje dodatna objašnjenja.</w:t>
            </w:r>
          </w:p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</w:p>
        </w:tc>
      </w:tr>
      <w:tr w:rsidR="004A1F63" w:rsidRPr="00C247CC" w:rsidTr="004A1F63">
        <w:tc>
          <w:tcPr>
            <w:tcW w:w="2691" w:type="dxa"/>
          </w:tcPr>
          <w:p w:rsidR="004A1F63" w:rsidRPr="00C247CC" w:rsidRDefault="004A1F63" w:rsidP="00036F0E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C247CC">
              <w:rPr>
                <w:b/>
                <w:sz w:val="24"/>
                <w:szCs w:val="24"/>
                <w:lang w:val="sr-Cyrl-CS"/>
              </w:rPr>
              <w:t>(3</w:t>
            </w:r>
            <w:r w:rsidRPr="00C247CC">
              <w:rPr>
                <w:b/>
                <w:sz w:val="24"/>
                <w:szCs w:val="24"/>
                <w:lang w:val="sr-Latn-RS"/>
              </w:rPr>
              <w:t>5</w:t>
            </w:r>
            <w:r w:rsidRPr="00C247C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247CC">
              <w:rPr>
                <w:b/>
                <w:sz w:val="24"/>
                <w:szCs w:val="24"/>
                <w:lang w:val="sr-Latn-RS"/>
              </w:rPr>
              <w:t>min</w:t>
            </w:r>
            <w:r w:rsidRPr="00C247C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4A1F63" w:rsidRPr="00C247CC" w:rsidRDefault="004A1F63" w:rsidP="00A436C0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 xml:space="preserve">Udžbenik, </w:t>
            </w:r>
            <w:r w:rsidR="00DE41AB" w:rsidRPr="00C247CC">
              <w:rPr>
                <w:b/>
                <w:sz w:val="24"/>
                <w:szCs w:val="24"/>
                <w:lang w:val="sr-Latn-RS"/>
              </w:rPr>
              <w:t>Progress Check 5, 88</w:t>
            </w:r>
            <w:r w:rsidRPr="00C247CC">
              <w:rPr>
                <w:b/>
                <w:sz w:val="24"/>
                <w:szCs w:val="24"/>
                <w:lang w:val="sr-Latn-RS"/>
              </w:rPr>
              <w:t xml:space="preserve">. </w:t>
            </w:r>
            <w:r w:rsidR="007E448D" w:rsidRPr="00C247CC">
              <w:rPr>
                <w:b/>
                <w:sz w:val="24"/>
                <w:szCs w:val="24"/>
                <w:lang w:val="sr-Latn-RS"/>
              </w:rPr>
              <w:t xml:space="preserve">i </w:t>
            </w:r>
            <w:r w:rsidR="00DE41AB" w:rsidRPr="00C247CC">
              <w:rPr>
                <w:b/>
                <w:sz w:val="24"/>
                <w:szCs w:val="24"/>
                <w:lang w:val="sr-Latn-RS"/>
              </w:rPr>
              <w:t>89</w:t>
            </w:r>
            <w:r w:rsidRPr="00C247CC">
              <w:rPr>
                <w:b/>
                <w:sz w:val="24"/>
                <w:szCs w:val="24"/>
                <w:lang w:val="sr-Latn-RS"/>
              </w:rPr>
              <w:t>. strana</w:t>
            </w:r>
          </w:p>
          <w:p w:rsidR="004A1F63" w:rsidRPr="00C247CC" w:rsidRDefault="004A1F63" w:rsidP="00A436C0">
            <w:pPr>
              <w:rPr>
                <w:b/>
                <w:sz w:val="24"/>
                <w:szCs w:val="24"/>
                <w:lang w:val="sr-Latn-RS"/>
              </w:rPr>
            </w:pPr>
          </w:p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Učenici rade zadatke individualno, a zatim razmenjuju udžbenike sa učenikom sa kojim sede i međusobno proveravaju zadatke 1-7, a zatim usmeno sa nastavnikom.</w:t>
            </w:r>
          </w:p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Ukoliko nema dovoljno vremena za izradu svih zadataka na času, nastavnik ih zadaje za domaći zadatak.</w:t>
            </w:r>
          </w:p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</w:p>
          <w:p w:rsidR="004A1F63" w:rsidRPr="00C247CC" w:rsidRDefault="004A1F63" w:rsidP="00DE41AB">
            <w:pPr>
              <w:rPr>
                <w:b/>
                <w:i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 xml:space="preserve">1 </w:t>
            </w:r>
            <w:r w:rsidR="00DE41AB" w:rsidRPr="00C247CC">
              <w:rPr>
                <w:b/>
                <w:sz w:val="24"/>
                <w:szCs w:val="24"/>
                <w:lang w:val="sr-Latn-RS"/>
              </w:rPr>
              <w:t xml:space="preserve">Fill in the gaps with: </w:t>
            </w:r>
            <w:r w:rsidR="00DE41AB" w:rsidRPr="00C247CC">
              <w:rPr>
                <w:b/>
                <w:i/>
                <w:sz w:val="24"/>
                <w:szCs w:val="24"/>
                <w:lang w:val="sr-Latn-RS"/>
              </w:rPr>
              <w:t>take, have, go, make, visit, play.</w:t>
            </w:r>
          </w:p>
          <w:p w:rsidR="00DE41AB" w:rsidRPr="00C247CC" w:rsidRDefault="00DE41AB" w:rsidP="00DE41AB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Učenici dopunjuju izraze odgovarajućim glagolima.</w:t>
            </w:r>
          </w:p>
          <w:p w:rsidR="00DE41AB" w:rsidRPr="00C247CC" w:rsidRDefault="00DE41AB" w:rsidP="00DE41AB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lastRenderedPageBreak/>
              <w:t>2 Unscramble the words to find the clothes.</w:t>
            </w:r>
          </w:p>
          <w:p w:rsidR="00DE41AB" w:rsidRPr="00C247CC" w:rsidRDefault="00AF586B" w:rsidP="00DE41AB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Učenici koriste data slova da formiraju reči koje se odnose na odeću.</w:t>
            </w:r>
          </w:p>
          <w:p w:rsidR="00DE41AB" w:rsidRPr="00C247CC" w:rsidRDefault="00DE41AB" w:rsidP="00DE41AB">
            <w:pPr>
              <w:rPr>
                <w:b/>
                <w:sz w:val="24"/>
                <w:szCs w:val="24"/>
                <w:lang w:val="sr-Latn-RS"/>
              </w:rPr>
            </w:pPr>
          </w:p>
          <w:p w:rsidR="00DE41AB" w:rsidRPr="00C247CC" w:rsidRDefault="00DE41AB" w:rsidP="00DE41AB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3 Choose the odd word out.</w:t>
            </w:r>
          </w:p>
          <w:p w:rsidR="00AF586B" w:rsidRPr="00C247CC" w:rsidRDefault="00AF586B" w:rsidP="00DE41AB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Učenici zaokružuju reč koja je uljez, odnosno koja ne pripada datoj grupi reči.</w:t>
            </w:r>
          </w:p>
          <w:p w:rsidR="00AF586B" w:rsidRPr="00C247CC" w:rsidRDefault="00AF586B" w:rsidP="00DE41AB">
            <w:pPr>
              <w:rPr>
                <w:b/>
                <w:sz w:val="24"/>
                <w:szCs w:val="24"/>
                <w:lang w:val="sr-Latn-RS"/>
              </w:rPr>
            </w:pPr>
          </w:p>
          <w:p w:rsidR="00DE41AB" w:rsidRPr="00C247CC" w:rsidRDefault="00DE41AB" w:rsidP="00DE41AB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4 Complete the questions in the present continuous with the words in brackets,</w:t>
            </w:r>
          </w:p>
          <w:p w:rsidR="00DE41AB" w:rsidRPr="00C247CC" w:rsidRDefault="00DE41AB" w:rsidP="00DE41AB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then answer them.</w:t>
            </w:r>
          </w:p>
          <w:p w:rsidR="00AF586B" w:rsidRPr="00C247CC" w:rsidRDefault="004150EB" w:rsidP="00DE41AB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Učenici dopunjuju rečenice odgovarajućim oblikom glagola.</w:t>
            </w:r>
          </w:p>
          <w:p w:rsidR="004150EB" w:rsidRPr="00C247CC" w:rsidRDefault="004150EB" w:rsidP="00DE41AB">
            <w:pPr>
              <w:rPr>
                <w:sz w:val="24"/>
                <w:szCs w:val="24"/>
                <w:lang w:val="sr-Latn-RS"/>
              </w:rPr>
            </w:pPr>
          </w:p>
          <w:p w:rsidR="00DE41AB" w:rsidRPr="00C247CC" w:rsidRDefault="00DE41AB" w:rsidP="00DE41AB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5 Choose the correct word.</w:t>
            </w:r>
          </w:p>
          <w:p w:rsidR="004150EB" w:rsidRDefault="004150EB" w:rsidP="00DE41AB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Učenici podvlače jednu od dve ponuđene reči kako bi rečenica bila tačna.</w:t>
            </w:r>
          </w:p>
          <w:p w:rsidR="00830B18" w:rsidRPr="00C247CC" w:rsidRDefault="00830B18" w:rsidP="00DE41AB">
            <w:pPr>
              <w:rPr>
                <w:sz w:val="24"/>
                <w:szCs w:val="24"/>
                <w:lang w:val="sr-Latn-RS"/>
              </w:rPr>
            </w:pPr>
            <w:bookmarkStart w:id="0" w:name="_GoBack"/>
            <w:bookmarkEnd w:id="0"/>
          </w:p>
          <w:p w:rsidR="00DE41AB" w:rsidRPr="00C247CC" w:rsidRDefault="00DE41AB" w:rsidP="00DE41AB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6 Us</w:t>
            </w:r>
            <w:r w:rsidR="00A07D31" w:rsidRPr="00C247CC">
              <w:rPr>
                <w:b/>
                <w:sz w:val="24"/>
                <w:szCs w:val="24"/>
                <w:lang w:val="sr-Latn-RS"/>
              </w:rPr>
              <w:t xml:space="preserve">e </w:t>
            </w:r>
            <w:r w:rsidRPr="00C247CC">
              <w:rPr>
                <w:b/>
                <w:sz w:val="24"/>
                <w:szCs w:val="24"/>
                <w:lang w:val="sr-Latn-RS"/>
              </w:rPr>
              <w:t>going to or the Present Continuous and the verbs in brackets to</w:t>
            </w:r>
          </w:p>
          <w:p w:rsidR="00DE41AB" w:rsidRPr="00C247CC" w:rsidRDefault="00DE41AB" w:rsidP="00DE41AB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complete the gaps.</w:t>
            </w:r>
          </w:p>
          <w:p w:rsidR="004150EB" w:rsidRPr="00C247CC" w:rsidRDefault="004150EB" w:rsidP="00DE41AB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Učenici dopunjuju rečenice odgovarajućim oblikom glagola.</w:t>
            </w:r>
            <w:r w:rsidR="00A07D31" w:rsidRPr="00C247CC">
              <w:rPr>
                <w:sz w:val="24"/>
                <w:szCs w:val="24"/>
                <w:lang w:val="sr-Latn-RS"/>
              </w:rPr>
              <w:t xml:space="preserve"> (Primere koji sadrže upotrebu </w:t>
            </w:r>
            <w:r w:rsidR="00A07D31" w:rsidRPr="00C247CC">
              <w:rPr>
                <w:i/>
                <w:sz w:val="24"/>
                <w:szCs w:val="24"/>
                <w:lang w:val="sr-Latn-RS"/>
              </w:rPr>
              <w:t>will</w:t>
            </w:r>
            <w:r w:rsidR="00A07D31" w:rsidRPr="00C247CC">
              <w:rPr>
                <w:sz w:val="24"/>
                <w:szCs w:val="24"/>
                <w:lang w:val="sr-Latn-RS"/>
              </w:rPr>
              <w:t xml:space="preserve"> nastavnik modifikuje i beleži na tabli drugačije rečenice.)</w:t>
            </w:r>
          </w:p>
          <w:p w:rsidR="004150EB" w:rsidRPr="00C247CC" w:rsidRDefault="004150EB" w:rsidP="00DE41AB">
            <w:pPr>
              <w:rPr>
                <w:sz w:val="24"/>
                <w:szCs w:val="24"/>
                <w:lang w:val="sr-Latn-RS"/>
              </w:rPr>
            </w:pPr>
          </w:p>
          <w:p w:rsidR="00DE41AB" w:rsidRPr="00C247CC" w:rsidRDefault="00DE41AB" w:rsidP="00DE41AB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7 Choose the correct response.</w:t>
            </w:r>
          </w:p>
          <w:p w:rsidR="004150EB" w:rsidRPr="00C247CC" w:rsidRDefault="004150EB" w:rsidP="00DE41AB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Učenici zaokružuju jedan od dva ponuđena odgovora.</w:t>
            </w:r>
          </w:p>
          <w:p w:rsidR="004150EB" w:rsidRPr="00C247CC" w:rsidRDefault="004150EB" w:rsidP="00DE41AB">
            <w:pPr>
              <w:rPr>
                <w:b/>
                <w:sz w:val="24"/>
                <w:szCs w:val="24"/>
                <w:lang w:val="sr-Latn-RS"/>
              </w:rPr>
            </w:pPr>
          </w:p>
          <w:p w:rsidR="00DE41AB" w:rsidRPr="00C247CC" w:rsidRDefault="00DE41AB" w:rsidP="00DE41AB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8 Read the email and decide if the sentences are R (right), W (wrong), or DS (doesn’t say).</w:t>
            </w:r>
          </w:p>
          <w:p w:rsidR="00DE41AB" w:rsidRPr="00C247CC" w:rsidRDefault="00DE41AB" w:rsidP="00DE41AB">
            <w:pPr>
              <w:rPr>
                <w:sz w:val="24"/>
                <w:szCs w:val="24"/>
              </w:rPr>
            </w:pPr>
            <w:proofErr w:type="spellStart"/>
            <w:r w:rsidRPr="00C247CC">
              <w:rPr>
                <w:sz w:val="24"/>
                <w:szCs w:val="24"/>
              </w:rPr>
              <w:t>Učenici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označavaju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rečenice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na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osnovu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pročitanog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teksta</w:t>
            </w:r>
            <w:proofErr w:type="spellEnd"/>
            <w:r w:rsidRPr="00C247CC">
              <w:rPr>
                <w:sz w:val="24"/>
                <w:szCs w:val="24"/>
              </w:rPr>
              <w:t>.</w:t>
            </w:r>
          </w:p>
          <w:p w:rsidR="00DE41AB" w:rsidRPr="00C247CC" w:rsidRDefault="00DE41AB" w:rsidP="00DE41AB">
            <w:pPr>
              <w:rPr>
                <w:b/>
                <w:sz w:val="24"/>
                <w:szCs w:val="24"/>
                <w:lang w:val="sr-Latn-RS"/>
              </w:rPr>
            </w:pPr>
          </w:p>
          <w:p w:rsidR="00DE41AB" w:rsidRPr="00C247CC" w:rsidRDefault="00DE41AB" w:rsidP="00DE41AB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9 Listen and mark the sentences R (right) or W (wrong).</w:t>
            </w:r>
          </w:p>
          <w:p w:rsidR="00DE41AB" w:rsidRPr="00C247CC" w:rsidRDefault="00DE41AB" w:rsidP="00DE41AB">
            <w:pPr>
              <w:autoSpaceDE w:val="0"/>
              <w:autoSpaceDN w:val="0"/>
              <w:adjustRightInd w:val="0"/>
              <w:rPr>
                <w:rFonts w:cs="FrutigerLTStd-Bold"/>
                <w:bCs/>
                <w:sz w:val="24"/>
                <w:szCs w:val="24"/>
              </w:rPr>
            </w:pPr>
            <w:proofErr w:type="spellStart"/>
            <w:r w:rsidRPr="00C247CC">
              <w:rPr>
                <w:rFonts w:cs="FrutigerLTStd-Bold"/>
                <w:bCs/>
                <w:sz w:val="24"/>
                <w:szCs w:val="24"/>
              </w:rPr>
              <w:t>Učenici</w:t>
            </w:r>
            <w:proofErr w:type="spellEnd"/>
            <w:r w:rsidRPr="00C247C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rFonts w:cs="FrutigerLTStd-Bold"/>
                <w:bCs/>
                <w:sz w:val="24"/>
                <w:szCs w:val="24"/>
              </w:rPr>
              <w:t>slušaju</w:t>
            </w:r>
            <w:proofErr w:type="spellEnd"/>
            <w:r w:rsidRPr="00C247CC">
              <w:rPr>
                <w:rFonts w:cs="FrutigerLTStd-Bold"/>
                <w:bCs/>
                <w:sz w:val="24"/>
                <w:szCs w:val="24"/>
              </w:rPr>
              <w:t xml:space="preserve"> CD (2.33) i </w:t>
            </w:r>
            <w:proofErr w:type="spellStart"/>
            <w:r w:rsidRPr="00C247CC">
              <w:rPr>
                <w:rFonts w:cs="FrutigerLTStd-Bold"/>
                <w:bCs/>
                <w:sz w:val="24"/>
                <w:szCs w:val="24"/>
              </w:rPr>
              <w:t>označavaju</w:t>
            </w:r>
            <w:proofErr w:type="spellEnd"/>
            <w:r w:rsidRPr="00C247C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rFonts w:cs="FrutigerLTStd-Bold"/>
                <w:bCs/>
                <w:sz w:val="24"/>
                <w:szCs w:val="24"/>
              </w:rPr>
              <w:t>rečenice</w:t>
            </w:r>
            <w:proofErr w:type="spellEnd"/>
            <w:r w:rsidRPr="00C247C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rFonts w:cs="FrutigerLTStd-Bold"/>
                <w:bCs/>
                <w:sz w:val="24"/>
                <w:szCs w:val="24"/>
              </w:rPr>
              <w:t>kao</w:t>
            </w:r>
            <w:proofErr w:type="spellEnd"/>
            <w:r w:rsidRPr="00C247C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rFonts w:cs="FrutigerLTStd-Bold"/>
                <w:bCs/>
                <w:sz w:val="24"/>
                <w:szCs w:val="24"/>
              </w:rPr>
              <w:t>tačne</w:t>
            </w:r>
            <w:proofErr w:type="spellEnd"/>
            <w:r w:rsidRPr="00C247C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rFonts w:cs="FrutigerLTStd-Bold"/>
                <w:bCs/>
                <w:sz w:val="24"/>
                <w:szCs w:val="24"/>
              </w:rPr>
              <w:t>ili</w:t>
            </w:r>
            <w:proofErr w:type="spellEnd"/>
            <w:r w:rsidRPr="00C247CC">
              <w:rPr>
                <w:rFonts w:cs="FrutigerLTStd-Bold"/>
                <w:bCs/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rFonts w:cs="FrutigerLTStd-Bold"/>
                <w:bCs/>
                <w:sz w:val="24"/>
                <w:szCs w:val="24"/>
              </w:rPr>
              <w:t>netačne</w:t>
            </w:r>
            <w:proofErr w:type="spellEnd"/>
            <w:r w:rsidRPr="00C247CC">
              <w:rPr>
                <w:rFonts w:cs="FrutigerLTStd-Bold"/>
                <w:bCs/>
                <w:sz w:val="24"/>
                <w:szCs w:val="24"/>
              </w:rPr>
              <w:t>.</w:t>
            </w:r>
          </w:p>
          <w:p w:rsidR="004A1F63" w:rsidRPr="00C247CC" w:rsidRDefault="004A1F63" w:rsidP="00A436C0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</w:p>
          <w:p w:rsidR="004A1F63" w:rsidRPr="00C247CC" w:rsidRDefault="00DE41AB" w:rsidP="00DE41AB">
            <w:pPr>
              <w:autoSpaceDE w:val="0"/>
              <w:autoSpaceDN w:val="0"/>
              <w:adjustRightInd w:val="0"/>
              <w:rPr>
                <w:rFonts w:cs="FrutigerLTStd-Bold"/>
                <w:b/>
                <w:bCs/>
                <w:sz w:val="24"/>
                <w:szCs w:val="24"/>
              </w:rPr>
            </w:pPr>
            <w:r w:rsidRPr="00C247CC">
              <w:rPr>
                <w:rFonts w:cs="FrutigerLTStd-Bold"/>
                <w:b/>
                <w:bCs/>
                <w:sz w:val="24"/>
                <w:szCs w:val="24"/>
              </w:rPr>
              <w:t>10</w:t>
            </w:r>
            <w:r w:rsidR="004A1F63" w:rsidRPr="00C247CC">
              <w:rPr>
                <w:rFonts w:cs="FrutigerLTStd-Bold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247CC">
              <w:rPr>
                <w:rFonts w:cs="FrutigerLTStd-Bold"/>
                <w:b/>
                <w:bCs/>
                <w:sz w:val="24"/>
                <w:szCs w:val="24"/>
              </w:rPr>
              <w:t>It’s</w:t>
            </w:r>
            <w:proofErr w:type="gramEnd"/>
            <w:r w:rsidRPr="00C247CC">
              <w:rPr>
                <w:rFonts w:cs="FrutigerLTStd-Bold"/>
                <w:b/>
                <w:bCs/>
                <w:sz w:val="24"/>
                <w:szCs w:val="24"/>
              </w:rPr>
              <w:t xml:space="preserve"> winter. You are on holiday. Write an email to your English friend, Simon. Write: where you are – what the weather is like – where you are now – what you are wearing – what you are going to do (50-60 words).</w:t>
            </w:r>
          </w:p>
          <w:p w:rsidR="004A1F63" w:rsidRPr="00C247CC" w:rsidRDefault="004A1F63" w:rsidP="00A436C0">
            <w:pPr>
              <w:rPr>
                <w:sz w:val="24"/>
                <w:szCs w:val="24"/>
                <w:lang w:val="sr-Latn-RS"/>
              </w:rPr>
            </w:pPr>
            <w:r w:rsidRPr="00C247CC">
              <w:rPr>
                <w:sz w:val="24"/>
                <w:szCs w:val="24"/>
                <w:lang w:val="sr-Latn-RS"/>
              </w:rPr>
              <w:t>Učenici primenjuju naučeno u pismenoj komunikaciji i pišu imejl koristeći date kontrukcije. Nastavnik prati rad učenika i pomaže kada je neophodno, a učenici zatim čitaju svoje imejlove pred razredom.</w:t>
            </w:r>
          </w:p>
          <w:p w:rsidR="004A1F63" w:rsidRPr="00C247CC" w:rsidRDefault="004A1F63" w:rsidP="00A436C0">
            <w:pPr>
              <w:rPr>
                <w:sz w:val="24"/>
                <w:szCs w:val="24"/>
              </w:rPr>
            </w:pPr>
          </w:p>
        </w:tc>
      </w:tr>
      <w:tr w:rsidR="004A1F63" w:rsidRPr="00C247CC" w:rsidTr="004A1F63">
        <w:tc>
          <w:tcPr>
            <w:tcW w:w="2691" w:type="dxa"/>
          </w:tcPr>
          <w:p w:rsidR="004A1F63" w:rsidRPr="00C247CC" w:rsidRDefault="004A1F63" w:rsidP="00036F0E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lastRenderedPageBreak/>
              <w:t>Završni deo časa</w:t>
            </w:r>
          </w:p>
          <w:p w:rsidR="004A1F63" w:rsidRPr="00C247CC" w:rsidRDefault="004A1F63" w:rsidP="00036F0E">
            <w:pPr>
              <w:rPr>
                <w:b/>
                <w:sz w:val="24"/>
                <w:szCs w:val="24"/>
                <w:lang w:val="sr-Cyrl-CS"/>
              </w:rPr>
            </w:pPr>
            <w:r w:rsidRPr="00C247CC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Pr="00C247CC">
              <w:rPr>
                <w:b/>
                <w:sz w:val="24"/>
                <w:szCs w:val="24"/>
                <w:lang w:val="sr-Latn-RS"/>
              </w:rPr>
              <w:t>5</w:t>
            </w:r>
            <w:r w:rsidRPr="00C247CC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247CC">
              <w:rPr>
                <w:b/>
                <w:sz w:val="24"/>
                <w:szCs w:val="24"/>
                <w:lang w:val="sr-Latn-RS"/>
              </w:rPr>
              <w:t>min</w:t>
            </w:r>
            <w:r w:rsidRPr="00C247CC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4A1F63" w:rsidRPr="00C247CC" w:rsidRDefault="004A1F63" w:rsidP="00A436C0">
            <w:pPr>
              <w:rPr>
                <w:b/>
                <w:sz w:val="24"/>
                <w:szCs w:val="24"/>
              </w:rPr>
            </w:pPr>
            <w:r w:rsidRPr="00C247CC">
              <w:rPr>
                <w:b/>
                <w:sz w:val="24"/>
                <w:szCs w:val="24"/>
              </w:rPr>
              <w:t>Competences</w:t>
            </w:r>
          </w:p>
          <w:p w:rsidR="004A1F63" w:rsidRPr="00C247CC" w:rsidRDefault="004A1F63" w:rsidP="00A436C0">
            <w:pPr>
              <w:rPr>
                <w:b/>
                <w:sz w:val="24"/>
                <w:szCs w:val="24"/>
              </w:rPr>
            </w:pPr>
            <w:r w:rsidRPr="00C247CC">
              <w:rPr>
                <w:b/>
                <w:sz w:val="24"/>
                <w:szCs w:val="24"/>
              </w:rPr>
              <w:t>Now I can…</w:t>
            </w:r>
          </w:p>
          <w:p w:rsidR="004A1F63" w:rsidRPr="00C247CC" w:rsidRDefault="004A1F63" w:rsidP="00A436C0">
            <w:pPr>
              <w:rPr>
                <w:sz w:val="24"/>
                <w:szCs w:val="24"/>
              </w:rPr>
            </w:pPr>
            <w:proofErr w:type="spellStart"/>
            <w:r w:rsidRPr="00C247CC">
              <w:rPr>
                <w:sz w:val="24"/>
                <w:szCs w:val="24"/>
              </w:rPr>
              <w:t>Učenici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vrše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samoevaluaciju</w:t>
            </w:r>
            <w:proofErr w:type="spellEnd"/>
            <w:r w:rsidRPr="00C247CC">
              <w:rPr>
                <w:sz w:val="24"/>
                <w:szCs w:val="24"/>
              </w:rPr>
              <w:t xml:space="preserve">, </w:t>
            </w:r>
            <w:proofErr w:type="spellStart"/>
            <w:r w:rsidRPr="00C247CC">
              <w:rPr>
                <w:sz w:val="24"/>
                <w:szCs w:val="24"/>
              </w:rPr>
              <w:t>sabiraju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poene</w:t>
            </w:r>
            <w:proofErr w:type="spellEnd"/>
            <w:r w:rsidRPr="00C247CC">
              <w:rPr>
                <w:sz w:val="24"/>
                <w:szCs w:val="24"/>
              </w:rPr>
              <w:t xml:space="preserve"> i </w:t>
            </w:r>
            <w:proofErr w:type="spellStart"/>
            <w:r w:rsidRPr="00C247CC">
              <w:rPr>
                <w:sz w:val="24"/>
                <w:szCs w:val="24"/>
              </w:rPr>
              <w:t>na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osnovu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poena</w:t>
            </w:r>
            <w:proofErr w:type="spellEnd"/>
            <w:r w:rsidRPr="00C247CC">
              <w:rPr>
                <w:sz w:val="24"/>
                <w:szCs w:val="24"/>
              </w:rPr>
              <w:t xml:space="preserve"> i </w:t>
            </w:r>
            <w:proofErr w:type="spellStart"/>
            <w:r w:rsidRPr="00C247CC">
              <w:rPr>
                <w:sz w:val="24"/>
                <w:szCs w:val="24"/>
              </w:rPr>
              <w:t>ličnog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utiska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zaokružuju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odgovarajući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broj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zvezdica</w:t>
            </w:r>
            <w:proofErr w:type="spellEnd"/>
            <w:r w:rsidRPr="00C247CC">
              <w:rPr>
                <w:sz w:val="24"/>
                <w:szCs w:val="24"/>
              </w:rPr>
              <w:t xml:space="preserve"> pored </w:t>
            </w:r>
            <w:proofErr w:type="spellStart"/>
            <w:r w:rsidRPr="00C247CC">
              <w:rPr>
                <w:sz w:val="24"/>
                <w:szCs w:val="24"/>
              </w:rPr>
              <w:t>svake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tvrdnje</w:t>
            </w:r>
            <w:proofErr w:type="spellEnd"/>
            <w:r w:rsidRPr="00C247CC">
              <w:rPr>
                <w:sz w:val="24"/>
                <w:szCs w:val="24"/>
              </w:rPr>
              <w:t>.</w:t>
            </w:r>
          </w:p>
          <w:p w:rsidR="004A1F63" w:rsidRPr="00C247CC" w:rsidRDefault="004A1F63" w:rsidP="00A436C0">
            <w:pPr>
              <w:rPr>
                <w:i/>
                <w:sz w:val="24"/>
                <w:szCs w:val="24"/>
              </w:rPr>
            </w:pPr>
          </w:p>
        </w:tc>
      </w:tr>
      <w:tr w:rsidR="00746BBE" w:rsidRPr="00C247CC" w:rsidTr="004A1F63">
        <w:tc>
          <w:tcPr>
            <w:tcW w:w="2691" w:type="dxa"/>
          </w:tcPr>
          <w:p w:rsidR="00746BBE" w:rsidRPr="00C247CC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2" w:type="dxa"/>
            <w:gridSpan w:val="3"/>
          </w:tcPr>
          <w:p w:rsidR="004A1F63" w:rsidRPr="00C247CC" w:rsidRDefault="004A1F63" w:rsidP="008A53D8">
            <w:pPr>
              <w:rPr>
                <w:sz w:val="24"/>
                <w:szCs w:val="24"/>
              </w:rPr>
            </w:pPr>
            <w:proofErr w:type="spellStart"/>
            <w:r w:rsidRPr="00C247CC">
              <w:rPr>
                <w:sz w:val="24"/>
                <w:szCs w:val="24"/>
              </w:rPr>
              <w:t>Zadaci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za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koje</w:t>
            </w:r>
            <w:proofErr w:type="spellEnd"/>
            <w:r w:rsidRPr="00C247CC">
              <w:rPr>
                <w:sz w:val="24"/>
                <w:szCs w:val="24"/>
              </w:rPr>
              <w:t xml:space="preserve"> se </w:t>
            </w:r>
            <w:proofErr w:type="spellStart"/>
            <w:r w:rsidRPr="00C247CC">
              <w:rPr>
                <w:sz w:val="24"/>
                <w:szCs w:val="24"/>
              </w:rPr>
              <w:t>ispostavi</w:t>
            </w:r>
            <w:proofErr w:type="spellEnd"/>
            <w:r w:rsidRPr="00C247CC">
              <w:rPr>
                <w:sz w:val="24"/>
                <w:szCs w:val="24"/>
              </w:rPr>
              <w:t xml:space="preserve"> da </w:t>
            </w:r>
            <w:proofErr w:type="spellStart"/>
            <w:r w:rsidRPr="00C247CC">
              <w:rPr>
                <w:sz w:val="24"/>
                <w:szCs w:val="24"/>
              </w:rPr>
              <w:t>nema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dovoljno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vremena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na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času</w:t>
            </w:r>
            <w:proofErr w:type="spellEnd"/>
            <w:r w:rsidRPr="00C247CC">
              <w:rPr>
                <w:sz w:val="24"/>
                <w:szCs w:val="24"/>
              </w:rPr>
              <w:t xml:space="preserve">, a u </w:t>
            </w:r>
            <w:proofErr w:type="spellStart"/>
            <w:r w:rsidRPr="00C247CC">
              <w:rPr>
                <w:sz w:val="24"/>
                <w:szCs w:val="24"/>
              </w:rPr>
              <w:t>zavisnosti</w:t>
            </w:r>
            <w:proofErr w:type="spellEnd"/>
            <w:r w:rsidRPr="00C247CC">
              <w:rPr>
                <w:sz w:val="24"/>
                <w:szCs w:val="24"/>
              </w:rPr>
              <w:t xml:space="preserve"> od </w:t>
            </w:r>
            <w:proofErr w:type="spellStart"/>
            <w:r w:rsidRPr="00C247CC">
              <w:rPr>
                <w:sz w:val="24"/>
                <w:szCs w:val="24"/>
              </w:rPr>
              <w:t>tempa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rada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učenika</w:t>
            </w:r>
            <w:proofErr w:type="spellEnd"/>
            <w:r w:rsidRPr="00C247CC">
              <w:rPr>
                <w:sz w:val="24"/>
                <w:szCs w:val="24"/>
              </w:rPr>
              <w:t>.</w:t>
            </w:r>
          </w:p>
          <w:p w:rsidR="00746BBE" w:rsidRPr="00C247CC" w:rsidRDefault="00A5301D" w:rsidP="008A53D8">
            <w:pPr>
              <w:rPr>
                <w:sz w:val="24"/>
                <w:szCs w:val="24"/>
              </w:rPr>
            </w:pPr>
            <w:proofErr w:type="spellStart"/>
            <w:r w:rsidRPr="00C247CC">
              <w:rPr>
                <w:sz w:val="24"/>
                <w:szCs w:val="24"/>
              </w:rPr>
              <w:t>Radna</w:t>
            </w:r>
            <w:proofErr w:type="spellEnd"/>
            <w:r w:rsidRPr="00C247CC">
              <w:rPr>
                <w:sz w:val="24"/>
                <w:szCs w:val="24"/>
              </w:rPr>
              <w:t xml:space="preserve"> </w:t>
            </w:r>
            <w:proofErr w:type="spellStart"/>
            <w:r w:rsidRPr="00C247CC">
              <w:rPr>
                <w:sz w:val="24"/>
                <w:szCs w:val="24"/>
              </w:rPr>
              <w:t>sveska</w:t>
            </w:r>
            <w:proofErr w:type="spellEnd"/>
            <w:r w:rsidRPr="00C247CC">
              <w:rPr>
                <w:sz w:val="24"/>
                <w:szCs w:val="24"/>
              </w:rPr>
              <w:t xml:space="preserve">, Translator's Corner, 89. </w:t>
            </w:r>
            <w:proofErr w:type="spellStart"/>
            <w:r w:rsidRPr="00C247CC">
              <w:rPr>
                <w:sz w:val="24"/>
                <w:szCs w:val="24"/>
              </w:rPr>
              <w:t>strana</w:t>
            </w:r>
            <w:proofErr w:type="spellEnd"/>
            <w:r w:rsidRPr="00C247CC">
              <w:rPr>
                <w:sz w:val="24"/>
                <w:szCs w:val="24"/>
              </w:rPr>
              <w:t>, Module 5</w:t>
            </w:r>
          </w:p>
        </w:tc>
      </w:tr>
      <w:tr w:rsidR="00D53959" w:rsidRPr="00C247CC" w:rsidTr="004A1F63">
        <w:tc>
          <w:tcPr>
            <w:tcW w:w="11213" w:type="dxa"/>
            <w:gridSpan w:val="4"/>
          </w:tcPr>
          <w:p w:rsidR="00D53959" w:rsidRPr="00C247C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C247C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247C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C247C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247C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247C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247C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247C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C247C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247C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247C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C247C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247C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C247C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247C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247CC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247CC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247CC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C247CC" w:rsidRDefault="00FB63DC">
      <w:pPr>
        <w:rPr>
          <w:sz w:val="24"/>
          <w:szCs w:val="24"/>
          <w:lang w:val="sr-Latn-RS"/>
        </w:rPr>
      </w:pPr>
    </w:p>
    <w:sectPr w:rsidR="00FB63DC" w:rsidRPr="00C247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utigerLTStd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26AE5"/>
    <w:rsid w:val="00235C37"/>
    <w:rsid w:val="00286E49"/>
    <w:rsid w:val="002C5CBD"/>
    <w:rsid w:val="002F34B8"/>
    <w:rsid w:val="00304F08"/>
    <w:rsid w:val="00342C9D"/>
    <w:rsid w:val="003F181B"/>
    <w:rsid w:val="003F5414"/>
    <w:rsid w:val="004063E6"/>
    <w:rsid w:val="004150EB"/>
    <w:rsid w:val="00463072"/>
    <w:rsid w:val="004A1F63"/>
    <w:rsid w:val="004B1CE6"/>
    <w:rsid w:val="004C4BE5"/>
    <w:rsid w:val="004E6BA8"/>
    <w:rsid w:val="0051735D"/>
    <w:rsid w:val="00583A4C"/>
    <w:rsid w:val="005A49AD"/>
    <w:rsid w:val="005B4B07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7E448D"/>
    <w:rsid w:val="00830B18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07D31"/>
    <w:rsid w:val="00A123CB"/>
    <w:rsid w:val="00A5301D"/>
    <w:rsid w:val="00A56C43"/>
    <w:rsid w:val="00A950DE"/>
    <w:rsid w:val="00AE261B"/>
    <w:rsid w:val="00AF586B"/>
    <w:rsid w:val="00B26396"/>
    <w:rsid w:val="00B428F1"/>
    <w:rsid w:val="00B4393B"/>
    <w:rsid w:val="00B73F2F"/>
    <w:rsid w:val="00C247CC"/>
    <w:rsid w:val="00C51088"/>
    <w:rsid w:val="00D53959"/>
    <w:rsid w:val="00DA52BA"/>
    <w:rsid w:val="00DA6011"/>
    <w:rsid w:val="00DE41AB"/>
    <w:rsid w:val="00DF3DDB"/>
    <w:rsid w:val="00E04954"/>
    <w:rsid w:val="00E5778C"/>
    <w:rsid w:val="00E961A3"/>
    <w:rsid w:val="00ED59D2"/>
    <w:rsid w:val="00F15554"/>
    <w:rsid w:val="00F44C2D"/>
    <w:rsid w:val="00F94926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57</cp:revision>
  <dcterms:created xsi:type="dcterms:W3CDTF">2018-06-18T21:41:00Z</dcterms:created>
  <dcterms:modified xsi:type="dcterms:W3CDTF">2018-08-25T14:14:00Z</dcterms:modified>
</cp:coreProperties>
</file>